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85" w:rsidRDefault="00654785" w:rsidP="00980E62">
      <w:pPr>
        <w:jc w:val="center"/>
        <w:rPr>
          <w:b/>
          <w:bCs/>
          <w:sz w:val="28"/>
          <w:szCs w:val="28"/>
          <w:u w:val="single"/>
        </w:rPr>
      </w:pPr>
    </w:p>
    <w:p w:rsidR="00654785" w:rsidRDefault="00654785" w:rsidP="00980E62">
      <w:pPr>
        <w:jc w:val="center"/>
        <w:rPr>
          <w:b/>
          <w:bCs/>
          <w:sz w:val="28"/>
          <w:szCs w:val="28"/>
          <w:u w:val="single"/>
        </w:rPr>
      </w:pPr>
    </w:p>
    <w:p w:rsidR="00654785" w:rsidRDefault="00654785" w:rsidP="00980E62">
      <w:pPr>
        <w:jc w:val="center"/>
        <w:rPr>
          <w:b/>
          <w:bCs/>
          <w:sz w:val="28"/>
          <w:szCs w:val="28"/>
          <w:u w:val="single"/>
        </w:rPr>
      </w:pPr>
    </w:p>
    <w:p w:rsidR="00A601AD" w:rsidRPr="00A075EE" w:rsidRDefault="00A601AD" w:rsidP="00980E62">
      <w:pPr>
        <w:jc w:val="center"/>
      </w:pPr>
      <w:r>
        <w:rPr>
          <w:b/>
          <w:bCs/>
          <w:sz w:val="28"/>
          <w:szCs w:val="28"/>
          <w:u w:val="single"/>
        </w:rPr>
        <w:t>Cancellation Policy</w:t>
      </w:r>
    </w:p>
    <w:p w:rsidR="00A601AD" w:rsidRDefault="00A601AD">
      <w:pPr>
        <w:rPr>
          <w:b/>
          <w:bCs/>
          <w:sz w:val="28"/>
          <w:szCs w:val="28"/>
          <w:u w:val="single"/>
        </w:rPr>
      </w:pPr>
    </w:p>
    <w:p w:rsidR="00A601AD" w:rsidRDefault="00A601AD" w:rsidP="00980E6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Cancellations must be made within 24 hours of your scheduled appointment time.</w:t>
      </w:r>
    </w:p>
    <w:p w:rsidR="00A601AD" w:rsidRDefault="00A601AD">
      <w:pPr>
        <w:rPr>
          <w:b/>
          <w:bCs/>
          <w:i/>
          <w:iCs/>
        </w:rPr>
      </w:pPr>
    </w:p>
    <w:p w:rsidR="00A601AD" w:rsidRDefault="00A601AD" w:rsidP="00980E62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Bodywork/Massage, Myofascial Release, Private Yoga Sessions, and </w:t>
      </w:r>
      <w:r w:rsidR="00654785">
        <w:rPr>
          <w:rFonts w:ascii="Verdana" w:eastAsia="Verdana" w:hAnsi="Verdana" w:cs="Verdana"/>
          <w:sz w:val="22"/>
          <w:szCs w:val="22"/>
        </w:rPr>
        <w:t>all other healing</w:t>
      </w:r>
      <w:r>
        <w:rPr>
          <w:rFonts w:ascii="Verdana" w:eastAsia="Verdana" w:hAnsi="Verdana" w:cs="Verdana"/>
          <w:sz w:val="22"/>
          <w:szCs w:val="22"/>
        </w:rPr>
        <w:t xml:space="preserve"> visits will be billed a late cancellation/no-show fee that is equal to </w:t>
      </w:r>
      <w:r>
        <w:rPr>
          <w:rFonts w:ascii="Verdana" w:eastAsia="Verdana" w:hAnsi="Verdana" w:cs="Verdana"/>
          <w:b/>
          <w:bCs/>
          <w:i/>
          <w:iCs/>
          <w:sz w:val="22"/>
          <w:szCs w:val="22"/>
        </w:rPr>
        <w:t>75% of the booked session fee</w:t>
      </w:r>
      <w:r>
        <w:rPr>
          <w:rFonts w:ascii="Verdana" w:eastAsia="Verdana" w:hAnsi="Verdana" w:cs="Verdana"/>
          <w:sz w:val="22"/>
          <w:szCs w:val="22"/>
        </w:rPr>
        <w:t xml:space="preserve">. Pre-paid (package) sessions will be counted in the event of a missed appointment or late cancellation. </w:t>
      </w:r>
      <w:r w:rsidR="00773767">
        <w:rPr>
          <w:rFonts w:ascii="Verdana" w:eastAsia="Verdana" w:hAnsi="Verdana" w:cs="Verdana"/>
          <w:sz w:val="22"/>
          <w:szCs w:val="22"/>
        </w:rPr>
        <w:t xml:space="preserve">In the event of a ‘no-show’ clients will be charged the full session price.  Any holiday session cancellations or weekends (Memorial Day, Saturday or Sunday) will be charged a full session price. </w:t>
      </w:r>
    </w:p>
    <w:p w:rsidR="00A601AD" w:rsidRDefault="0063414E" w:rsidP="00980E62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I </w:t>
      </w:r>
      <w:r w:rsidR="00A601AD">
        <w:rPr>
          <w:rFonts w:ascii="Verdana" w:eastAsia="Verdana" w:hAnsi="Verdana" w:cs="Verdana"/>
          <w:sz w:val="22"/>
          <w:szCs w:val="22"/>
        </w:rPr>
        <w:t>require a credit card for your file upon scheduling your first visit. Without 24-hr notice of need to cancel, or in the event of a missed scheduled appointment, your credit card will be charged the late cancellation/no show fee.</w:t>
      </w:r>
    </w:p>
    <w:p w:rsidR="00980E62" w:rsidRDefault="00980E62" w:rsidP="00980E62">
      <w:pPr>
        <w:jc w:val="both"/>
        <w:rPr>
          <w:rFonts w:ascii="Verdana" w:eastAsia="Verdana" w:hAnsi="Verdana" w:cs="Verdana"/>
          <w:sz w:val="22"/>
          <w:szCs w:val="22"/>
        </w:rPr>
      </w:pPr>
    </w:p>
    <w:p w:rsidR="00A601AD" w:rsidRDefault="00A601AD" w:rsidP="00980E62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Please sign to indicate you understand and ac</w:t>
      </w:r>
      <w:r w:rsidR="0063414E">
        <w:rPr>
          <w:rFonts w:ascii="Verdana" w:eastAsia="Verdana" w:hAnsi="Verdana" w:cs="Verdana"/>
          <w:sz w:val="22"/>
          <w:szCs w:val="22"/>
        </w:rPr>
        <w:t>cept our cancellation policy. I</w:t>
      </w:r>
      <w:r>
        <w:rPr>
          <w:rFonts w:ascii="Verdana" w:eastAsia="Verdana" w:hAnsi="Verdana" w:cs="Verdana"/>
          <w:sz w:val="22"/>
          <w:szCs w:val="22"/>
        </w:rPr>
        <w:t xml:space="preserve"> have the right to not set/hold appointments if you choose to not accept our cancellation policy.</w:t>
      </w:r>
    </w:p>
    <w:p w:rsidR="00A601AD" w:rsidRDefault="00A601AD" w:rsidP="00980E62">
      <w:pPr>
        <w:jc w:val="both"/>
        <w:rPr>
          <w:rFonts w:ascii="Verdana" w:eastAsia="Verdana" w:hAnsi="Verdana" w:cs="Verdana"/>
          <w:sz w:val="22"/>
          <w:szCs w:val="22"/>
        </w:rPr>
      </w:pPr>
      <w:bookmarkStart w:id="0" w:name="_GoBack"/>
      <w:bookmarkEnd w:id="0"/>
      <w:r>
        <w:rPr>
          <w:rFonts w:ascii="Verdana" w:eastAsia="Verdana" w:hAnsi="Verdana" w:cs="Verdana"/>
          <w:sz w:val="22"/>
          <w:szCs w:val="22"/>
        </w:rPr>
        <w:t xml:space="preserve">Late cancellations/no shows not only affect the finances and operation of our business; they also deprive other patients/clients from being able to book appointments with </w:t>
      </w:r>
      <w:r w:rsidR="0063414E">
        <w:rPr>
          <w:rFonts w:ascii="Verdana" w:eastAsia="Verdana" w:hAnsi="Verdana" w:cs="Verdana"/>
          <w:sz w:val="22"/>
          <w:szCs w:val="22"/>
        </w:rPr>
        <w:t>me. I</w:t>
      </w:r>
      <w:r>
        <w:rPr>
          <w:rFonts w:ascii="Verdana" w:eastAsia="Verdana" w:hAnsi="Verdana" w:cs="Verdana"/>
          <w:sz w:val="22"/>
          <w:szCs w:val="22"/>
        </w:rPr>
        <w:t xml:space="preserve"> thank you for your understanding and cooperation. </w:t>
      </w:r>
    </w:p>
    <w:p w:rsidR="00C75839" w:rsidRDefault="00C75839">
      <w:pPr>
        <w:rPr>
          <w:rFonts w:ascii="Verdana" w:eastAsia="Verdana" w:hAnsi="Verdana" w:cs="Verdana"/>
          <w:b/>
          <w:bCs/>
          <w:sz w:val="22"/>
          <w:szCs w:val="22"/>
        </w:rPr>
      </w:pPr>
    </w:p>
    <w:p w:rsidR="00C75839" w:rsidRDefault="00C75839">
      <w:pPr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Preferred Method of Payment for Sessions: Check or Credit Card</w:t>
      </w:r>
    </w:p>
    <w:p w:rsidR="00C75839" w:rsidRDefault="00C75839">
      <w:pPr>
        <w:rPr>
          <w:rFonts w:ascii="Verdana" w:eastAsia="Verdana" w:hAnsi="Verdana" w:cs="Verdana"/>
          <w:b/>
          <w:bCs/>
          <w:sz w:val="22"/>
          <w:szCs w:val="22"/>
        </w:rPr>
      </w:pPr>
    </w:p>
    <w:p w:rsidR="00980E62" w:rsidRDefault="00A601AD">
      <w:pPr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Signature</w:t>
      </w:r>
      <w:r w:rsidR="00980E62">
        <w:rPr>
          <w:rFonts w:ascii="Verdana" w:eastAsia="Verdana" w:hAnsi="Verdana" w:cs="Verdana"/>
          <w:b/>
          <w:bCs/>
          <w:sz w:val="22"/>
          <w:szCs w:val="22"/>
        </w:rPr>
        <w:t>/</w:t>
      </w:r>
      <w:r>
        <w:rPr>
          <w:rFonts w:ascii="Verdana" w:eastAsia="Verdana" w:hAnsi="Verdana" w:cs="Verdana"/>
          <w:b/>
          <w:bCs/>
          <w:sz w:val="22"/>
          <w:szCs w:val="22"/>
        </w:rPr>
        <w:t>Date</w:t>
      </w:r>
      <w:r w:rsidR="00980E62">
        <w:rPr>
          <w:rFonts w:ascii="Verdana" w:eastAsia="Verdana" w:hAnsi="Verdana" w:cs="Verdana"/>
          <w:b/>
          <w:bCs/>
          <w:sz w:val="22"/>
          <w:szCs w:val="22"/>
        </w:rPr>
        <w:t>: _______________________________________________________</w:t>
      </w:r>
    </w:p>
    <w:p w:rsidR="00A601AD" w:rsidRDefault="00A601AD">
      <w:pPr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</w:p>
    <w:p w:rsidR="00A601AD" w:rsidRDefault="00A601A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CREDIT CARD INFORMATION </w:t>
      </w:r>
    </w:p>
    <w:p w:rsidR="00980E62" w:rsidRDefault="00980E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1AD" w:rsidRDefault="00A601AD" w:rsidP="00980E6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Upon scheduling your first appointment, </w:t>
      </w:r>
      <w:r w:rsidR="00A075EE">
        <w:rPr>
          <w:rFonts w:ascii="Times New Roman" w:eastAsia="Times New Roman" w:hAnsi="Times New Roman" w:cs="Times New Roman"/>
          <w:sz w:val="22"/>
          <w:szCs w:val="22"/>
        </w:rPr>
        <w:t>T</w:t>
      </w:r>
      <w:r w:rsidR="0063414E">
        <w:rPr>
          <w:rFonts w:ascii="Times New Roman" w:eastAsia="Times New Roman" w:hAnsi="Times New Roman" w:cs="Times New Roman"/>
          <w:sz w:val="22"/>
          <w:szCs w:val="22"/>
        </w:rPr>
        <w:t>anya Colucci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must obtain your credit card information. This information will be placed in our secured scheduling software and will be used in the event of a missed appointment or late cancellation. </w:t>
      </w:r>
    </w:p>
    <w:p w:rsidR="00A601AD" w:rsidRDefault="00A601AD" w:rsidP="00980E6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601AD" w:rsidRDefault="00A601AD" w:rsidP="00980E62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Cancellations must be made within 24hrs of your scheduled appointment to avoid being billed a fee equal to 75% of the booked session fee. </w:t>
      </w:r>
    </w:p>
    <w:p w:rsidR="00A601AD" w:rsidRDefault="00A601A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601AD" w:rsidRDefault="00A601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CARDHOLDER NAME: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</w:p>
    <w:p w:rsidR="00A601AD" w:rsidRDefault="00A601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01AD" w:rsidRDefault="00A601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CARDHOLDER ADDRESS: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 </w:t>
      </w:r>
    </w:p>
    <w:p w:rsidR="00A601AD" w:rsidRDefault="00A601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(Street/PO Box City State Zip) </w:t>
      </w:r>
    </w:p>
    <w:p w:rsidR="00A601AD" w:rsidRDefault="00A601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01AD" w:rsidRDefault="00A601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CARDHOLDER PHONE NUMBER/EMAIL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_______________________________ </w:t>
      </w:r>
    </w:p>
    <w:p w:rsidR="00A601AD" w:rsidRDefault="00A601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01AD" w:rsidRDefault="00A601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CARD TYPE</w:t>
      </w:r>
      <w:r>
        <w:rPr>
          <w:rFonts w:ascii="Times New Roman" w:eastAsia="Times New Roman" w:hAnsi="Times New Roman" w:cs="Times New Roman"/>
          <w:sz w:val="20"/>
          <w:szCs w:val="20"/>
        </w:rPr>
        <w:t>: Visa _______ MasterCard _________ Other________</w:t>
      </w:r>
    </w:p>
    <w:p w:rsidR="00A601AD" w:rsidRDefault="00A601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01AD" w:rsidRDefault="00A601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CARD NUMBER</w:t>
      </w:r>
      <w:r>
        <w:rPr>
          <w:rFonts w:ascii="Times New Roman" w:eastAsia="Times New Roman" w:hAnsi="Times New Roman" w:cs="Times New Roman"/>
          <w:sz w:val="20"/>
          <w:szCs w:val="20"/>
        </w:rPr>
        <w:t>: _________________________________</w:t>
      </w:r>
    </w:p>
    <w:p w:rsidR="00A601AD" w:rsidRDefault="00A601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01AD" w:rsidRDefault="00A601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EXPIRATION DATE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______/_______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SECURITY CODE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 </w:t>
      </w:r>
    </w:p>
    <w:p w:rsidR="00A601AD" w:rsidRDefault="00A601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(Month) (Year) (3 or 4 digit code on back of card) </w:t>
      </w:r>
    </w:p>
    <w:sectPr w:rsidR="00A601AD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F1B" w:rsidRDefault="00162F1B">
      <w:r>
        <w:separator/>
      </w:r>
    </w:p>
  </w:endnote>
  <w:endnote w:type="continuationSeparator" w:id="0">
    <w:p w:rsidR="00162F1B" w:rsidRDefault="0016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AD" w:rsidRDefault="00A601A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F1B" w:rsidRDefault="00162F1B">
      <w:r>
        <w:separator/>
      </w:r>
    </w:p>
  </w:footnote>
  <w:footnote w:type="continuationSeparator" w:id="0">
    <w:p w:rsidR="00162F1B" w:rsidRDefault="0016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5EE" w:rsidRDefault="00654785" w:rsidP="0063414E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-211455</wp:posOffset>
          </wp:positionV>
          <wp:extent cx="1933575" cy="143383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nya Colucci 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1433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785" w:rsidRDefault="00654785">
    <w:pPr>
      <w:pStyle w:val="Header"/>
      <w:rPr>
        <w:sz w:val="20"/>
        <w:szCs w:val="20"/>
      </w:rPr>
    </w:pPr>
    <w:hyperlink r:id="rId2" w:history="1">
      <w:r w:rsidRPr="00B46773">
        <w:rPr>
          <w:rStyle w:val="Hyperlink"/>
          <w:sz w:val="20"/>
          <w:szCs w:val="20"/>
        </w:rPr>
        <w:t>www.tanyacoluccimfr.com</w:t>
      </w:r>
    </w:hyperlink>
  </w:p>
  <w:p w:rsidR="00C75839" w:rsidRDefault="00654785">
    <w:pPr>
      <w:pStyle w:val="Header"/>
      <w:rPr>
        <w:sz w:val="20"/>
        <w:szCs w:val="20"/>
      </w:rPr>
    </w:pPr>
    <w:hyperlink r:id="rId3" w:history="1">
      <w:r w:rsidRPr="00B46773">
        <w:rPr>
          <w:rStyle w:val="Hyperlink"/>
          <w:sz w:val="20"/>
          <w:szCs w:val="20"/>
        </w:rPr>
        <w:t>www.sacredsoulguidance.com</w:t>
      </w:r>
    </w:hyperlink>
  </w:p>
  <w:p w:rsidR="00654785" w:rsidRDefault="0063414E">
    <w:pPr>
      <w:pStyle w:val="Header"/>
      <w:rPr>
        <w:sz w:val="20"/>
        <w:szCs w:val="20"/>
      </w:rPr>
    </w:pPr>
    <w:r w:rsidRPr="0063414E">
      <w:rPr>
        <w:sz w:val="20"/>
        <w:szCs w:val="20"/>
      </w:rPr>
      <w:t>202-812-4242</w:t>
    </w:r>
  </w:p>
  <w:p w:rsidR="00A075EE" w:rsidRPr="00980E62" w:rsidRDefault="00980E62">
    <w:pPr>
      <w:pStyle w:val="Header"/>
      <w:rPr>
        <w:sz w:val="20"/>
        <w:szCs w:val="20"/>
      </w:rPr>
    </w:pPr>
    <w:r>
      <w:rPr>
        <w:sz w:val="20"/>
        <w:szCs w:val="20"/>
      </w:rPr>
      <w:t>tanyacoluccimfr@gmail.com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085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6D9B"/>
    <w:rsid w:val="00162F1B"/>
    <w:rsid w:val="003430FF"/>
    <w:rsid w:val="00443ADE"/>
    <w:rsid w:val="00450954"/>
    <w:rsid w:val="0063414E"/>
    <w:rsid w:val="00654785"/>
    <w:rsid w:val="00731BB0"/>
    <w:rsid w:val="00773767"/>
    <w:rsid w:val="008647E6"/>
    <w:rsid w:val="00980E62"/>
    <w:rsid w:val="00A075EE"/>
    <w:rsid w:val="00A601AD"/>
    <w:rsid w:val="00C75839"/>
    <w:rsid w:val="00D8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B0A0B"/>
  <w14:defaultImageDpi w14:val="300"/>
  <w15:chartTrackingRefBased/>
  <w15:docId w15:val="{3DD77812-AC0A-E444-9DED-FBB15E8B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A075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075EE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A075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075EE"/>
    <w:rPr>
      <w:rFonts w:ascii="Cambria" w:eastAsia="Cambria" w:hAnsi="Cambria" w:cs="Cambria"/>
      <w:color w:val="000000"/>
      <w:sz w:val="24"/>
      <w:szCs w:val="24"/>
    </w:rPr>
  </w:style>
  <w:style w:type="character" w:styleId="Hyperlink">
    <w:name w:val="Hyperlink"/>
    <w:rsid w:val="0063414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80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credsoulguidance.com" TargetMode="External"/><Relationship Id="rId2" Type="http://schemas.openxmlformats.org/officeDocument/2006/relationships/hyperlink" Target="http://www.tanyacoluccimfr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Colucci</dc:creator>
  <cp:keywords/>
  <cp:lastModifiedBy>Microsoft Office User</cp:lastModifiedBy>
  <cp:revision>2</cp:revision>
  <cp:lastPrinted>1601-01-01T00:00:00Z</cp:lastPrinted>
  <dcterms:created xsi:type="dcterms:W3CDTF">2020-12-15T13:03:00Z</dcterms:created>
  <dcterms:modified xsi:type="dcterms:W3CDTF">2020-12-15T13:03:00Z</dcterms:modified>
</cp:coreProperties>
</file>